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6AF" w:rsidRDefault="00C266AF" w:rsidP="00C266AF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C266AF" w:rsidRDefault="00C266AF" w:rsidP="00C266AF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</w:t>
      </w:r>
    </w:p>
    <w:p w:rsidR="00C266AF" w:rsidRPr="00E11521" w:rsidRDefault="00C266AF" w:rsidP="00C266AF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КАРАЧАЕВО-ЧЕРКЕССКОЙ РЕСПУБЛИКИ</w:t>
      </w: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P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</w:pPr>
      <w:r w:rsidRPr="00C266AF"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  <w:t>Рекомендации для педагогов и специалистов образовательных учреждений по профилактике жестокого обращения с детьми в семье  </w:t>
      </w:r>
    </w:p>
    <w:p w:rsidR="00C266AF" w:rsidRP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C266A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 w:rsidRPr="00C266AF">
        <w:rPr>
          <w:rFonts w:ascii="Times New Roman" w:eastAsia="Times New Roman" w:hAnsi="Times New Roman" w:cs="Times New Roman"/>
          <w:b/>
          <w:bCs/>
          <w:noProof/>
          <w:color w:val="800000"/>
          <w:sz w:val="28"/>
          <w:szCs w:val="28"/>
          <w:lang w:eastAsia="ru-RU"/>
        </w:rPr>
        <w:drawing>
          <wp:inline distT="0" distB="0" distL="0" distR="0">
            <wp:extent cx="4419195" cy="3315259"/>
            <wp:effectExtent l="0" t="0" r="635" b="0"/>
            <wp:docPr id="1" name="Рисунок 1" descr="C:\Users\Койчуева ИХ\Desktop\9bbfc9617e140471acea739ab6e0f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йчуева ИХ\Desktop\9bbfc9617e140471acea739ab6e0f0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712" cy="332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C266AF" w:rsidRDefault="00C266AF" w:rsidP="008A5534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г. Черкесск, 2023 год</w:t>
      </w:r>
    </w:p>
    <w:p w:rsidR="00E307F5" w:rsidRPr="008A5534" w:rsidRDefault="00E307F5" w:rsidP="008A553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и подростки являются наиболее уязвимой, незащищенной часть нашего общества. Жестокое обращение с ними, пренебрежение их интересами не только наносит непоправимый вред их здоровью, и физическому, и психическому, но также имеет тяжелые социальные последствия. Результаты криминологических и психологических исследований показывают, что несовершеннолетние обладают повышенной «предрасположенностью" стать при определенных обстоятельствах жертвой преступлений.</w:t>
      </w:r>
    </w:p>
    <w:p w:rsidR="00E307F5" w:rsidRPr="008A5534" w:rsidRDefault="00E307F5" w:rsidP="008A5534">
      <w:pPr>
        <w:shd w:val="clear" w:color="auto" w:fill="FFFFFF"/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Психологи говорят о явлении: Окаменение души и сердца.  </w:t>
      </w:r>
    </w:p>
    <w:p w:rsidR="00E307F5" w:rsidRPr="008A5534" w:rsidRDefault="00E307F5" w:rsidP="008A5534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редко сами сообщают о том, что подвергаются жестокому обращению по ряду причин:  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чувствуют себя не жертвами, 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ответственными за происшедшее;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боятся, что взрослые им не поверят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верят в угрозы со стороны обидчиков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хотят расстраивать взрослых;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могут говорить о «мерзких» вещах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затрудняются описать то, что ними случилос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приу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чены не «болтать»;</w:t>
      </w:r>
    </w:p>
    <w:p w:rsidR="00E307F5" w:rsidRPr="008A5534" w:rsidRDefault="00E307F5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воспитаны в уважении к взрослым и боятся доставить неприятности обидчику, прос</w:t>
      </w:r>
      <w:r w:rsidR="00C2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ившему их сохранить все в тайне;</w:t>
      </w:r>
    </w:p>
    <w:p w:rsidR="00E307F5" w:rsidRPr="008A5534" w:rsidRDefault="00C266AF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ебенок не видел другого отношения и не понимает, что над ним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овершают насилие;</w:t>
      </w:r>
    </w:p>
    <w:p w:rsidR="00E307F5" w:rsidRPr="008A5534" w:rsidRDefault="00C266AF" w:rsidP="00C266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асильником является человек, которого ребенок любит и боится разрушения с ним отношений.</w:t>
      </w:r>
    </w:p>
    <w:p w:rsidR="00E307F5" w:rsidRPr="00C266AF" w:rsidRDefault="00E307F5" w:rsidP="008A5534">
      <w:pPr>
        <w:shd w:val="clear" w:color="auto" w:fill="FFFFFF"/>
        <w:spacing w:before="150"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Выделяют 4 вида жестокого обращения с детьми:</w:t>
      </w:r>
      <w:r w:rsidR="00C266AF" w:rsidRPr="00C266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307F5" w:rsidRPr="008A5534" w:rsidRDefault="00C266AF" w:rsidP="00C266AF">
      <w:pPr>
        <w:numPr>
          <w:ilvl w:val="0"/>
          <w:numId w:val="2"/>
        </w:numPr>
        <w:shd w:val="clear" w:color="auto" w:fill="FFFFFF"/>
        <w:tabs>
          <w:tab w:val="left" w:pos="1134"/>
          <w:tab w:val="left" w:pos="524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66AF">
        <w:rPr>
          <w:rFonts w:ascii="Times New Roman" w:eastAsia="Times New Roman" w:hAnsi="Times New Roman" w:cs="Times New Roman"/>
          <w:b/>
          <w:bCs/>
          <w:noProof/>
          <w:color w:val="8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1A62134" wp14:editId="6D54B429">
            <wp:simplePos x="0" y="0"/>
            <wp:positionH relativeFrom="margin">
              <wp:posOffset>87782</wp:posOffset>
            </wp:positionH>
            <wp:positionV relativeFrom="margin">
              <wp:posOffset>5201107</wp:posOffset>
            </wp:positionV>
            <wp:extent cx="2973070" cy="1994535"/>
            <wp:effectExtent l="0" t="0" r="0" b="5715"/>
            <wp:wrapSquare wrapText="bothSides"/>
            <wp:docPr id="2" name="Рисунок 2" descr="C:\Users\Койчуева ИХ\Desktop\b3e3eeeb747f9c06714f6ab22791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йчуева ИХ\Desktop\b3e3eeeb747f9c06714f6ab2279154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насилие;</w:t>
      </w:r>
    </w:p>
    <w:p w:rsidR="00E307F5" w:rsidRPr="008A5534" w:rsidRDefault="00E307F5" w:rsidP="00C266AF">
      <w:pPr>
        <w:numPr>
          <w:ilvl w:val="0"/>
          <w:numId w:val="2"/>
        </w:numPr>
        <w:shd w:val="clear" w:color="auto" w:fill="FFFFFF"/>
        <w:tabs>
          <w:tab w:val="left" w:pos="1134"/>
          <w:tab w:val="left" w:pos="524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сексуальное насилие;</w:t>
      </w:r>
    </w:p>
    <w:p w:rsidR="00E307F5" w:rsidRPr="008A5534" w:rsidRDefault="00E307F5" w:rsidP="00C266AF">
      <w:pPr>
        <w:numPr>
          <w:ilvl w:val="0"/>
          <w:numId w:val="2"/>
        </w:numPr>
        <w:shd w:val="clear" w:color="auto" w:fill="FFFFFF"/>
        <w:tabs>
          <w:tab w:val="left" w:pos="1134"/>
          <w:tab w:val="left" w:pos="524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психическое насилие;</w:t>
      </w:r>
    </w:p>
    <w:p w:rsidR="008A5534" w:rsidRPr="008A5534" w:rsidRDefault="00E307F5" w:rsidP="00C266AF">
      <w:pPr>
        <w:numPr>
          <w:ilvl w:val="0"/>
          <w:numId w:val="2"/>
        </w:numPr>
        <w:shd w:val="clear" w:color="auto" w:fill="FFFFFF"/>
        <w:tabs>
          <w:tab w:val="left" w:pos="1134"/>
          <w:tab w:val="left" w:pos="524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пренебрежение к интересам и нуждами ребёнка.                                        </w:t>
      </w:r>
    </w:p>
    <w:p w:rsidR="00E307F5" w:rsidRPr="008A5534" w:rsidRDefault="00E307F5" w:rsidP="008A5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66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Физическое насилие над детьми</w:t>
      </w:r>
      <w:r w:rsidR="008A5534" w:rsidRPr="008A5534"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  <w:t xml:space="preserve"> 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нанесение ребенку родителями (лицами, их заменяющими), либо ответственными за воспитание и другими лицами физических травм, различных телесных повреждений, которые причиняют ущерб здоровью ребенка, нарушают его развитие или лишают жизни.</w:t>
      </w:r>
    </w:p>
    <w:p w:rsidR="00E307F5" w:rsidRPr="008A5534" w:rsidRDefault="00B04586" w:rsidP="00C266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458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FD3305C" wp14:editId="53F2FE35">
            <wp:simplePos x="0" y="0"/>
            <wp:positionH relativeFrom="margin">
              <wp:posOffset>3719195</wp:posOffset>
            </wp:positionH>
            <wp:positionV relativeFrom="margin">
              <wp:posOffset>26035</wp:posOffset>
            </wp:positionV>
            <wp:extent cx="2222500" cy="2033270"/>
            <wp:effectExtent l="0" t="0" r="6350" b="5080"/>
            <wp:wrapSquare wrapText="bothSides"/>
            <wp:docPr id="3" name="Рисунок 3" descr="C:\Users\Койчуева ИХ\Desktop\WY0FC3bm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йчуева ИХ\Desktop\WY0FC3bmc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насилие включает также вовлечение ребенка в употребление наркотиков, алкоголя, отравляющих веществ или медицинских препаратов, вызывающих одурманивание (например, снотворных, не прописанных врачом). В некоторых семьях в качестве дисциплинарных мер используются различные виды физического наказания – от подзатыльников и шлепков до порки ремнем. Необходимо сознавать, что физическое насилие – это действительно физическое нападение (истязание), оно почти всегда сопровождается словесными оскорблениями и психологической травмой</w:t>
      </w:r>
    </w:p>
    <w:p w:rsidR="00E307F5" w:rsidRPr="008A5534" w:rsidRDefault="00B04586" w:rsidP="00B04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4586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7AA04DB" wp14:editId="4088FBCF">
            <wp:simplePos x="0" y="0"/>
            <wp:positionH relativeFrom="margin">
              <wp:align>left</wp:align>
            </wp:positionH>
            <wp:positionV relativeFrom="margin">
              <wp:posOffset>2670048</wp:posOffset>
            </wp:positionV>
            <wp:extent cx="1938528" cy="1938528"/>
            <wp:effectExtent l="0" t="0" r="5080" b="5080"/>
            <wp:wrapSquare wrapText="bothSides"/>
            <wp:docPr id="4" name="Рисунок 4" descr="C:\Users\Койчуева ИХ\Desktop\e333a34e1794c1221077117f142c2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йчуева ИХ\Desktop\e333a34e1794c1221077117f142c22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28" cy="193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458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E307F5" w:rsidRPr="00B0458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Психологическое (эмоциональное) насилие 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детьми - постоянное или</w:t>
      </w:r>
      <w:r w:rsid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периодическое словесное оскорбление ребенка, угрозы со стороны родителей, опекунов, учителей, воспитателей, унижение его человеческого достоинства, обвинение в том, в чем он не виноват, демонстрация нелюбви, неприязни к ребенку. К этому виду насилия относится также постоянная ложь, обман ребенка (в результате чего он теряет доверие к взрослому), а также предъявляемые к ребенку требования, не соответствующие его возрастным возможностям.</w:t>
      </w:r>
    </w:p>
    <w:p w:rsidR="00E307F5" w:rsidRPr="00B04586" w:rsidRDefault="00B04586" w:rsidP="00B045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0033"/>
          <w:sz w:val="28"/>
          <w:szCs w:val="28"/>
          <w:lang w:eastAsia="ru-RU"/>
        </w:rPr>
      </w:pPr>
      <w:r w:rsidRPr="00B04586">
        <w:rPr>
          <w:rFonts w:ascii="Times New Roman" w:eastAsia="Times New Roman" w:hAnsi="Times New Roman" w:cs="Times New Roman"/>
          <w:b/>
          <w:bCs/>
          <w:i/>
          <w:iCs/>
          <w:noProof/>
          <w:color w:val="6600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3DBB847" wp14:editId="5F395EB2">
            <wp:simplePos x="0" y="0"/>
            <wp:positionH relativeFrom="margin">
              <wp:align>right</wp:align>
            </wp:positionH>
            <wp:positionV relativeFrom="margin">
              <wp:posOffset>5018227</wp:posOffset>
            </wp:positionV>
            <wp:extent cx="2479040" cy="1652905"/>
            <wp:effectExtent l="0" t="0" r="0" b="4445"/>
            <wp:wrapSquare wrapText="bothSides"/>
            <wp:docPr id="5" name="Рисунок 5" descr="C:\Users\Койчуева ИХ\Desktop\7658798fd64d8f9ada92c0aa39b393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йчуева ИХ\Desktop\7658798fd64d8f9ada92c0aa39b393a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7F5" w:rsidRPr="00B04586">
        <w:rPr>
          <w:rFonts w:ascii="Tahoma" w:eastAsia="Times New Roman" w:hAnsi="Tahoma" w:cs="Tahoma"/>
          <w:color w:val="660033"/>
          <w:sz w:val="30"/>
          <w:szCs w:val="30"/>
          <w:lang w:eastAsia="ru-RU"/>
        </w:rPr>
        <w:t>         </w:t>
      </w:r>
      <w:r w:rsidR="00E307F5" w:rsidRPr="00B04586">
        <w:rPr>
          <w:rFonts w:ascii="Tahoma" w:eastAsia="Times New Roman" w:hAnsi="Tahoma" w:cs="Tahoma"/>
          <w:b/>
          <w:bCs/>
          <w:color w:val="660033"/>
          <w:sz w:val="30"/>
          <w:szCs w:val="30"/>
          <w:lang w:eastAsia="ru-RU"/>
        </w:rPr>
        <w:t> </w:t>
      </w:r>
      <w:r w:rsidR="00E307F5" w:rsidRPr="00B04586">
        <w:rPr>
          <w:rFonts w:ascii="Times New Roman" w:eastAsia="Times New Roman" w:hAnsi="Times New Roman" w:cs="Times New Roman"/>
          <w:b/>
          <w:bCs/>
          <w:i/>
          <w:iCs/>
          <w:color w:val="660033"/>
          <w:sz w:val="28"/>
          <w:szCs w:val="28"/>
          <w:lang w:eastAsia="ru-RU"/>
        </w:rPr>
        <w:t>Виды психологического (эмоционального насилия):</w:t>
      </w:r>
      <w:r w:rsidRPr="00B045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обвинение в адрес ребенка (брань, крики);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принижение его успехов, унижение его достоинства;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отвержение ребенка;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длительное лишение ребенка любви, нежности, заботы и безопасности со стороны родителей;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принуждение к одиночеству;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совершение в присутствии ребенка насилия по отношению к супругу или другим детям;</w:t>
      </w:r>
    </w:p>
    <w:p w:rsidR="00E307F5" w:rsidRP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похищение ребенка;</w:t>
      </w:r>
    </w:p>
    <w:p w:rsidR="008A5534" w:rsidRDefault="00E307F5" w:rsidP="00B0458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причинение боли дом</w:t>
      </w:r>
      <w:r w:rsid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ашним животным с целью запугать 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</w:t>
      </w:r>
      <w:r w:rsid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307F5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 </w:t>
      </w:r>
    </w:p>
    <w:p w:rsidR="00E307F5" w:rsidRPr="008A5534" w:rsidRDefault="00B04586" w:rsidP="00B04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4586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ADE6BD9" wp14:editId="21DC48B0">
            <wp:simplePos x="1082650" y="716890"/>
            <wp:positionH relativeFrom="margin">
              <wp:align>left</wp:align>
            </wp:positionH>
            <wp:positionV relativeFrom="margin">
              <wp:align>top</wp:align>
            </wp:positionV>
            <wp:extent cx="2590433" cy="1553845"/>
            <wp:effectExtent l="0" t="0" r="635" b="8255"/>
            <wp:wrapSquare wrapText="bothSides"/>
            <wp:docPr id="6" name="Рисунок 6" descr="C:\Users\Койчуева ИХ\Desktop\zp3o05l-agvcj_eqm7bhswfnd1t6yk-10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йчуева ИХ\Desktop\zp3o05l-agvcj_eqm7bhswfnd1t6yk-1000x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33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458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E307F5" w:rsidRPr="00B0458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Сексуальное насилие над детьми</w:t>
      </w:r>
      <w:r w:rsidR="00E307F5" w:rsidRPr="00B0458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</w:t>
      </w:r>
    </w:p>
    <w:p w:rsidR="00E307F5" w:rsidRPr="008A5534" w:rsidRDefault="00E307F5" w:rsidP="00B045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Согласие ребенка на сексуальный контакт не дает оснований считать его ненасильственным, поскольку ребенок не обладает свободой, находясь в зависимости от взрослого, и не может в полной мере предвидеть все негативные для себя последствия.</w:t>
      </w:r>
    </w:p>
    <w:p w:rsidR="00E307F5" w:rsidRPr="008A5534" w:rsidRDefault="00E307F5" w:rsidP="00B045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Пренебрежение к интересам и нуждам ребенка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 их заменяющих.</w:t>
      </w:r>
    </w:p>
    <w:p w:rsidR="00E307F5" w:rsidRPr="008A5534" w:rsidRDefault="00E307F5" w:rsidP="00B045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Экономическое насилие</w:t>
      </w:r>
    </w:p>
    <w:p w:rsidR="00E307F5" w:rsidRDefault="00E307F5" w:rsidP="00B0458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Попытки лишения одним взрослым членом семьи другого возможности распоряжаться семейным бюджетом, иметь средства и право распоряжаться ими по своему усмотрению, экономическое давление на несовершеннолетних и т.п.</w:t>
      </w:r>
    </w:p>
    <w:p w:rsidR="00E307F5" w:rsidRPr="008A5534" w:rsidRDefault="005D752B" w:rsidP="005D75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752B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BB53389" wp14:editId="3186F1FA">
            <wp:simplePos x="0" y="0"/>
            <wp:positionH relativeFrom="margin">
              <wp:align>left</wp:align>
            </wp:positionH>
            <wp:positionV relativeFrom="margin">
              <wp:posOffset>4096512</wp:posOffset>
            </wp:positionV>
            <wp:extent cx="1572768" cy="1564835"/>
            <wp:effectExtent l="0" t="0" r="8890" b="0"/>
            <wp:wrapSquare wrapText="bothSides"/>
            <wp:docPr id="7" name="Рисунок 7" descr="C:\Users\Койчуева ИХ\Desktop\1e577a1a70a6f32575d421960e39e2f5ae63d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йчуева ИХ\Desktop\1e577a1a70a6f32575d421960e39e2f5ae63d4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15" t="29619" r="1386" b="24451"/>
                    <a:stretch/>
                  </pic:blipFill>
                  <pic:spPr bwMode="auto">
                    <a:xfrm>
                      <a:off x="0" y="0"/>
                      <a:ext cx="1572768" cy="156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D752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="00E307F5" w:rsidRPr="008A553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Особенности психического состояния и поведения ребёнка, позволяющие заподозрить жестокое отношение:</w:t>
      </w:r>
    </w:p>
    <w:p w:rsidR="00E307F5" w:rsidRPr="008A5534" w:rsidRDefault="00E307F5" w:rsidP="005D752B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Младший школьный возраст</w:t>
      </w:r>
      <w:r w:rsidRPr="008A553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стремление скрыть причину травм, одиночество, отсутствие друзей, боязнь идти домой после школы, утомлённый вид, отставание в физическом развитии.</w:t>
      </w:r>
    </w:p>
    <w:p w:rsidR="008A5534" w:rsidRPr="008A5534" w:rsidRDefault="00E307F5" w:rsidP="005D752B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Подростковый возраст</w:t>
      </w:r>
      <w:r w:rsidRPr="008A553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побеги из дома, суицидальные попытки, употребление алкоголя, наркотиков, разговоры о желании бросить школу, частые вялотекущие за</w:t>
      </w:r>
      <w:r w:rsidR="005D75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болевания.</w:t>
      </w:r>
    </w:p>
    <w:p w:rsidR="00E307F5" w:rsidRPr="00E12B60" w:rsidRDefault="00E307F5" w:rsidP="00E12B60">
      <w:pPr>
        <w:shd w:val="clear" w:color="auto" w:fill="FFFFFF"/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Факторы риска, способствующие нарушению прав ребёнка: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неполные и многодетные семьи, семьи с приемными детьми, с наличием отчима и мачехи;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присутствие в семье больного алкоголизмом (наркоманией) или вернувшегося из мест лишения свободы;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безработица, финансовые трудности;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постоянные супружеские конфликты;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статус беженцев, вынужденных переселенцев;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низкий уровень культуры, образования родителей, негативные семейные традиции;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нежеланный ребенок;</w:t>
      </w:r>
    </w:p>
    <w:p w:rsidR="00E307F5" w:rsidRPr="008A5534" w:rsidRDefault="00E307F5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умственные или физические недостатки ребенка;</w:t>
      </w:r>
    </w:p>
    <w:p w:rsidR="00CE2B79" w:rsidRPr="008A5534" w:rsidRDefault="005D752B" w:rsidP="005D752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ребенок.                                                                                  </w:t>
      </w:r>
      <w:r w:rsid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                        </w:t>
      </w:r>
    </w:p>
    <w:p w:rsidR="005D752B" w:rsidRDefault="005D752B" w:rsidP="008A5534">
      <w:pPr>
        <w:shd w:val="clear" w:color="auto" w:fill="FFFFFF"/>
        <w:spacing w:after="0" w:line="240" w:lineRule="auto"/>
        <w:ind w:left="450" w:firstLine="709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8A5534" w:rsidRPr="00E12B60" w:rsidRDefault="00E307F5" w:rsidP="008A5534">
      <w:pPr>
        <w:shd w:val="clear" w:color="auto" w:fill="FFFFFF"/>
        <w:spacing w:after="0" w:line="240" w:lineRule="auto"/>
        <w:ind w:left="450"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Основные признаки, которые должны привлечь внимание педагога:</w:t>
      </w:r>
    </w:p>
    <w:p w:rsidR="00E307F5" w:rsidRPr="008A5534" w:rsidRDefault="005D752B" w:rsidP="005D75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Психическое и физическое развитие ребенка не соответствует его возрасту.</w:t>
      </w:r>
    </w:p>
    <w:p w:rsidR="00E307F5" w:rsidRPr="008A5534" w:rsidRDefault="005D752B" w:rsidP="005D75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ухоженность, неопрятность; апатичность или, наоборот, агрессивность ребенка.</w:t>
      </w:r>
    </w:p>
    <w:p w:rsidR="00E307F5" w:rsidRPr="008A5534" w:rsidRDefault="005D752B" w:rsidP="005D75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Изменчивое поведение: переход от спокойного состояния к внезапному возбуждению (такое поведение часто является причиной нарушения контактов с другими детьми).</w:t>
      </w:r>
    </w:p>
    <w:p w:rsidR="00E307F5" w:rsidRPr="008A5534" w:rsidRDefault="005D752B" w:rsidP="005D75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Проблемы с обучением в связи с плохой концентрацией внимания.</w:t>
      </w:r>
    </w:p>
    <w:p w:rsidR="008A5534" w:rsidRDefault="005D752B" w:rsidP="005D75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Отказ ребенка раздеться, чтобы скрыть синяки и раны на теле.       </w:t>
      </w:r>
    </w:p>
    <w:p w:rsidR="00E307F5" w:rsidRPr="00E12B60" w:rsidRDefault="00E307F5" w:rsidP="008A5534">
      <w:pPr>
        <w:shd w:val="clear" w:color="auto" w:fill="FFFFFF"/>
        <w:spacing w:after="0" w:line="240" w:lineRule="auto"/>
        <w:ind w:left="115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Характерные особенности в поведении взрослых, которые должны подтвердить ваши опасения:</w:t>
      </w:r>
    </w:p>
    <w:p w:rsidR="00E307F5" w:rsidRPr="008A5534" w:rsidRDefault="00E307F5" w:rsidP="00E12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беседе о ребенке родители проявляют настороженность или безразличие.</w:t>
      </w:r>
    </w:p>
    <w:p w:rsidR="00E307F5" w:rsidRPr="008A5534" w:rsidRDefault="00E307F5" w:rsidP="00E12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жалобы по поводу поведения сына (дочери) в школе реагируют холодно либо очень бурно и эмоционально.</w:t>
      </w:r>
    </w:p>
    <w:p w:rsidR="00E307F5" w:rsidRPr="008A5534" w:rsidRDefault="00E307F5" w:rsidP="00E12B6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меняют детского участкового врача, переводят ребенка из одного класса в другой, из одной школы в другую.</w:t>
      </w:r>
    </w:p>
    <w:p w:rsidR="00E307F5" w:rsidRPr="00E12B60" w:rsidRDefault="00E307F5" w:rsidP="00E12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Что делать, если ребенок сообщает о насилии над ним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Отнеситесь к ребенку серьезно.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Попытайтесь оставаться спокойными.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Успокойте и поддержите ребенка словами: «Хорошо, что ты мне сказала. Ты правильно сделал», «Ты в этом не виноват», «Не ты одна попала в такую ситуацию, это случается и с другими детьми».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ребенку: «Бывают такие секреты, которые нельзя хранить, если тебе сделали плохо».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думайте, что ребенок обязательно ненавидит своего обидчика или сердится на него (он может оказаться членом семьи, родителем или опекуном).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Терпеливо отвечайте на вопросы и рассеивайте тревоги ребенка.</w:t>
      </w:r>
    </w:p>
    <w:p w:rsidR="00E307F5" w:rsidRPr="008A5534" w:rsidRDefault="00E307F5" w:rsidP="00E12B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 за тем, чтобы не давать обещаний, которые вы не можете исполнить (например, «Твоя мама не расстроится» или «С тем, кто тебя обидел, ничего не сделают»).</w:t>
      </w:r>
    </w:p>
    <w:p w:rsidR="00E307F5" w:rsidRPr="00E12B60" w:rsidRDefault="00E307F5" w:rsidP="00E12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color w:val="660033"/>
          <w:sz w:val="28"/>
          <w:szCs w:val="28"/>
          <w:lang w:eastAsia="ru-RU"/>
        </w:rPr>
        <w:t>Важно!!!</w:t>
      </w:r>
      <w:r w:rsidR="00E12B60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 </w:t>
      </w:r>
      <w:r w:rsidRPr="00E12B60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Ограничить высказывания оценочного или осуждающего характера и помнить, что ребёнок испытывает чувство соучастия в произошедшем (скажите, что он не виноват) и может испытывать чувство лояльности по отношению к насильнику, если это близкий человек (не осуждайте насильника, но скажите, что сексуальное насилие отвратительно, что оно никому непозволительно</w:t>
      </w:r>
    </w:p>
    <w:p w:rsidR="00E307F5" w:rsidRPr="008A5534" w:rsidRDefault="00E307F5" w:rsidP="00E12B60">
      <w:pPr>
        <w:shd w:val="clear" w:color="auto" w:fill="FFFFFF"/>
        <w:spacing w:before="15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Причины преодоления барьера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 когда общаются с кем-то, кто «уже знает».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 когда общаются   с тем, кому верят и кто, и, по их мнению, не станет осуждать или угрожать.</w:t>
      </w:r>
    </w:p>
    <w:p w:rsidR="00E307F5" w:rsidRPr="008A5534" w:rsidRDefault="00E12B60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Дети рассказывают, когда понимают, что продолжение насилия будет для 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них невыносимым.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 когда им нанесен физический ущерб.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 когда их научат, как предотвращать подобные инциденты.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 чтобы защитить другого ребенка.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 когда им угрожает беременность.</w:t>
      </w:r>
    </w:p>
    <w:p w:rsidR="00E307F5" w:rsidRPr="008A5534" w:rsidRDefault="00E307F5" w:rsidP="00E12B6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рассказывают, когда общаются с тем, кто может защитить их.</w:t>
      </w:r>
    </w:p>
    <w:p w:rsidR="00E307F5" w:rsidRPr="008A5534" w:rsidRDefault="00E307F5" w:rsidP="008A5534">
      <w:pPr>
        <w:shd w:val="clear" w:color="auto" w:fill="FFFFFF"/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После раскрытия:</w:t>
      </w:r>
    </w:p>
    <w:p w:rsidR="00E307F5" w:rsidRPr="008A5534" w:rsidRDefault="00E307F5" w:rsidP="00E12B60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Поговорите с коллегой или с кем-нибудь, кому вы доверяете, о своих чувствах. Такие случаи всегда тяжело переживаются. Вам тоже нужна поддержка.</w:t>
      </w:r>
    </w:p>
    <w:p w:rsidR="00E307F5" w:rsidRPr="008A5534" w:rsidRDefault="00E307F5" w:rsidP="00E12B60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Узнайте, сможете ли вы получить информацию о состоянии расследования, о принятых мерах и т.д., и если сможете, то как.</w:t>
      </w:r>
    </w:p>
    <w:p w:rsidR="00E307F5" w:rsidRPr="008A5534" w:rsidRDefault="00E307F5" w:rsidP="00E12B60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Поддерживайте связь с ребенком, которому необходима постоянная поддержка (например, скажите ему: «Если захочешь поговорить, я в твоем распоряжении»).</w:t>
      </w:r>
    </w:p>
    <w:p w:rsidR="00E307F5" w:rsidRPr="008A5534" w:rsidRDefault="00E307F5" w:rsidP="00E12B60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Уважайте право ребенка на уединение, не выдавая его другим школьным работникам и ученикам.  </w:t>
      </w:r>
    </w:p>
    <w:p w:rsidR="00E307F5" w:rsidRPr="008A5534" w:rsidRDefault="00E307F5" w:rsidP="00E12B60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если вы подозреваете, что ребенок подвергся любому насилию, вы ответственны перед законом и должны сообщить об этом.</w:t>
      </w:r>
    </w:p>
    <w:p w:rsidR="00E307F5" w:rsidRPr="00E12B60" w:rsidRDefault="00E307F5" w:rsidP="00E12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iCs/>
          <w:color w:val="000080"/>
          <w:sz w:val="28"/>
          <w:szCs w:val="28"/>
          <w:lang w:eastAsia="ru-RU"/>
        </w:rPr>
        <w:t>Последовательность действий педагога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Постараться разговорить ребенка, установить контакт, доверительные отношения с ним, оказать эмоциональную поддержку. Здесь необходимо учесть, что взрослый должен продемонстрировать по отношению к ребенку интерес, дружелюбие, искренность, теплоту и </w:t>
      </w:r>
      <w:proofErr w:type="spellStart"/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эмпатию</w:t>
      </w:r>
      <w:proofErr w:type="spellEnd"/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таком случае ребенок почувствует, что данный человек действительно слышит и понимает его мысли и чувства.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Осмотреть повреждения. Не отправлять домой, если он боится туда возвращаться.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возможности устроить его на ночлег к родственникам или в другое безопасное место необходимо обратиться: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милицию или прокуратуру, если действия родителей являются преступными. Чаще всего имеет место сочетание ненадлежащего исполнения обязанностей по воспитанию ребенка с жестоким обращением;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травмпункт</w:t>
      </w:r>
      <w:proofErr w:type="spellEnd"/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другое медицинское учреждение, чтобы зафиксировать травмы;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орган опеки и попечительства по месту фактического проживания ребенка, если родители относятся к группе риска по алкоголизму, наркомании или психическим заболеваниям и невозможно их обучить родительским навыкам;</w:t>
      </w:r>
    </w:p>
    <w:p w:rsidR="00E307F5" w:rsidRPr="00E12B60" w:rsidRDefault="00E307F5" w:rsidP="00E12B60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консультацию к социальному педагогу</w:t>
      </w:r>
    </w:p>
    <w:p w:rsidR="00E307F5" w:rsidRPr="008A5534" w:rsidRDefault="00E307F5" w:rsidP="008A5534">
      <w:pPr>
        <w:shd w:val="clear" w:color="auto" w:fill="FFFFFF"/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Помните!!!Интересы ребёнка - выше всего остального.</w:t>
      </w:r>
      <w:r w:rsidRPr="008A5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E307F5" w:rsidRPr="008A5534" w:rsidRDefault="00E307F5" w:rsidP="00E12B60">
      <w:pPr>
        <w:shd w:val="clear" w:color="auto" w:fill="FFFFFF"/>
        <w:spacing w:before="15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Как можно помочь ребёнку это пережить:</w:t>
      </w:r>
    </w:p>
    <w:p w:rsidR="00E307F5" w:rsidRPr="008A5534" w:rsidRDefault="00E307F5" w:rsidP="00E12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Убедите, ребёнка в том, что вы всё равно любите его, и, что в том, что случилось, нет его вины.</w:t>
      </w:r>
    </w:p>
    <w:p w:rsidR="00E307F5" w:rsidRPr="008A5534" w:rsidRDefault="00E307F5" w:rsidP="00E12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что он правильно вёл себя во время нападения. Не критикуйте его поведение. Возможно, ребёнку пришлось сделать выбор между жизнью и смертью, и то, что он сейчас жив и рядом с Вами, говорит о том, что выбор был правильный.</w:t>
      </w:r>
    </w:p>
    <w:p w:rsidR="00E307F5" w:rsidRPr="008A5534" w:rsidRDefault="00E307F5" w:rsidP="00E12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Настаивайте на прохождении медицинского осмотра как можно скорее, даже если нет видимых повреждений.</w:t>
      </w:r>
    </w:p>
    <w:p w:rsidR="00E307F5" w:rsidRPr="008A5534" w:rsidRDefault="00E307F5" w:rsidP="00E12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внимательны к тому, что может заставить ребёнка чувствовать себя некомфортно. Не подходите к нему незаметно сзади и не трогайте его неожиданно. Возможно, ему хочется, чтобы его обняли и ободрили, а возможно, он хочет быть в одиночестве. Не обижайтесь, если ему будет трудно открыться вам эмоционально. Уверьте его, что с Вами он в безопасности, это поможет восстановить доверие и эмоциональную близость. Но помните, что Вам нужна выдержка и терпение: это не такой уж быстрый процесс!</w:t>
      </w:r>
    </w:p>
    <w:p w:rsidR="00E307F5" w:rsidRPr="008A5534" w:rsidRDefault="00E307F5" w:rsidP="00E12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Поощряйте ребёнка рассказать о том, что случилось, ему необходимо выплеснуть свои эмоции. Это может быть сложно, постоянно слышать в деталях, что случилось, может раздражать, пугать, причинять боль, а полная тишина и постоянное молчание - пугает. Помните, что для Вас сейчас важнее всего то, что нужно ребёнку. Объясните ему, что, рассказывая о том, что случилось, он имеет больше шансов исцелиться.</w:t>
      </w:r>
    </w:p>
    <w:p w:rsidR="00E307F5" w:rsidRPr="008A5534" w:rsidRDefault="00E307F5" w:rsidP="00E12B6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погладить кисть руки или приобнять, если ребенок сам показывает, что хочет этого.</w:t>
      </w:r>
    </w:p>
    <w:p w:rsidR="00E307F5" w:rsidRPr="008A5534" w:rsidRDefault="00E307F5" w:rsidP="00E12B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Арт-терапия с детьми-жертвами насилия</w:t>
      </w:r>
    </w:p>
    <w:p w:rsidR="00E307F5" w:rsidRPr="008A5534" w:rsidRDefault="00E307F5" w:rsidP="00E12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Поскольку насилие является сложным предметом для обсуждения, в частности, из-за того, что жертвы насилия часто подвергаются шантажу во избежание разглашения обстоятельств преступления, арт-терапевтический подход – это менее </w:t>
      </w:r>
      <w:proofErr w:type="spellStart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травматичная</w:t>
      </w:r>
      <w:proofErr w:type="spellEnd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ребенка форма установления диалога. Проекция своих чувств на работу является менее </w:t>
      </w:r>
      <w:proofErr w:type="spellStart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травматичным</w:t>
      </w:r>
      <w:proofErr w:type="spellEnd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действием вследствие символизации, отстраненности от травмирующего агента. Использование визуального канала коммуникации имеет ряд достоинств. Изобразительное творчество помогает восстановить чувство собственного достоинства и способствовать выражению подавленных чувств.</w:t>
      </w:r>
    </w:p>
    <w:p w:rsidR="00E307F5" w:rsidRPr="008A5534" w:rsidRDefault="00E12B60" w:rsidP="00E12B6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C5C2445" wp14:editId="55E85636">
            <wp:simplePos x="0" y="0"/>
            <wp:positionH relativeFrom="margin">
              <wp:align>left</wp:align>
            </wp:positionH>
            <wp:positionV relativeFrom="margin">
              <wp:posOffset>7059168</wp:posOffset>
            </wp:positionV>
            <wp:extent cx="2490216" cy="1660143"/>
            <wp:effectExtent l="0" t="0" r="5715" b="0"/>
            <wp:wrapSquare wrapText="bothSides"/>
            <wp:docPr id="8" name="Рисунок 8" descr="C:\Users\Койчуева ИХ\Desktop\1663015011_24-klubmama-ru-p-art-terapiya-applikatsiya-foto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йчуева ИХ\Desktop\1663015011_24-klubmama-ru-p-art-terapiya-applikatsiya-foto-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16" cy="16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2B60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</w:t>
      </w:r>
      <w:r w:rsidR="00E307F5" w:rsidRPr="008A5534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«Рисование по сырому листу»</w:t>
      </w:r>
    </w:p>
    <w:p w:rsidR="00E307F5" w:rsidRPr="008A5534" w:rsidRDefault="00E307F5" w:rsidP="00E12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Снятие напряжения, тактильная стимуляция, гармонизация эмоционального состояния, развитие воображения.</w:t>
      </w:r>
    </w:p>
    <w:p w:rsidR="00E307F5" w:rsidRPr="008A5534" w:rsidRDefault="00E307F5" w:rsidP="00E12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Материалы:</w:t>
      </w:r>
      <w:r w:rsid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Акварель, кисть, емкость с водой, губка.</w:t>
      </w:r>
    </w:p>
    <w:p w:rsidR="00E307F5" w:rsidRPr="008A5534" w:rsidRDefault="00E307F5" w:rsidP="00E12B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Инструкция:</w:t>
      </w:r>
      <w:r w:rsidR="00E12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Попросить ребенка намочить губкой лист бумаги и ставить на нем точки, рисовать линии, наблюдая, как растекаются краски.</w:t>
      </w:r>
    </w:p>
    <w:p w:rsidR="00E307F5" w:rsidRPr="008A5534" w:rsidRDefault="00E12B60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B60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BBAAE98" wp14:editId="43C8F9AD">
            <wp:simplePos x="0" y="0"/>
            <wp:positionH relativeFrom="margin">
              <wp:align>right</wp:align>
            </wp:positionH>
            <wp:positionV relativeFrom="margin">
              <wp:posOffset>-43891</wp:posOffset>
            </wp:positionV>
            <wp:extent cx="2509113" cy="1790878"/>
            <wp:effectExtent l="0" t="0" r="5715" b="0"/>
            <wp:wrapSquare wrapText="bothSides"/>
            <wp:docPr id="9" name="Рисунок 9" descr="C:\Users\Койчуева ИХ\Desktop\i2VPJoCe6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йчуева ИХ\Desktop\i2VPJoCe6D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113" cy="179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07F5"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Цель:</w:t>
      </w:r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Снятие напряжения, тактильная стимуляция, </w:t>
      </w:r>
      <w:proofErr w:type="spellStart"/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отреагирование</w:t>
      </w:r>
      <w:proofErr w:type="spellEnd"/>
      <w:r w:rsidR="00E307F5"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эмоций, развитие воображения.</w:t>
      </w:r>
    </w:p>
    <w:p w:rsidR="00E307F5" w:rsidRPr="008A5534" w:rsidRDefault="00E307F5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Материалы: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акварель, кисть, раковина с водой.</w:t>
      </w:r>
    </w:p>
    <w:p w:rsidR="00E307F5" w:rsidRPr="008A5534" w:rsidRDefault="00E307F5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Инструкция: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попросить ребенка рисовать на воде, разглядывать получившиеся фигуры. Примечание: для ввода ребенка в занятие при работе с фобиями можно прочесть стихотворение:</w:t>
      </w:r>
    </w:p>
    <w:p w:rsidR="00E307F5" w:rsidRPr="008A5534" w:rsidRDefault="00E307F5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Страшно очень – не беда, пусть поможет мне вода. Краской крашу, отпускаю,</w:t>
      </w:r>
      <w:r w:rsidR="000B07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proofErr w:type="gramEnd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боюсь и не скучаю.</w:t>
      </w:r>
    </w:p>
    <w:p w:rsidR="00E307F5" w:rsidRPr="008A5534" w:rsidRDefault="000B0757" w:rsidP="000B075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0757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B9E848D" wp14:editId="6B500F47">
            <wp:simplePos x="0" y="0"/>
            <wp:positionH relativeFrom="margin">
              <wp:align>left</wp:align>
            </wp:positionH>
            <wp:positionV relativeFrom="margin">
              <wp:posOffset>2596896</wp:posOffset>
            </wp:positionV>
            <wp:extent cx="2541894" cy="1792224"/>
            <wp:effectExtent l="0" t="0" r="0" b="0"/>
            <wp:wrapSquare wrapText="bothSides"/>
            <wp:docPr id="10" name="Рисунок 10" descr="C:\Users\Койчуева ИХ\Desktop\435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йчуева ИХ\Desktop\43516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94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0757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</w:t>
      </w:r>
      <w:r w:rsidR="00E307F5" w:rsidRPr="008A5534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«Мелки – наперегонки»</w:t>
      </w:r>
    </w:p>
    <w:p w:rsidR="00E307F5" w:rsidRPr="008A5534" w:rsidRDefault="00E307F5" w:rsidP="005D1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отреагирование</w:t>
      </w:r>
      <w:proofErr w:type="spellEnd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напряжения и агрессивных тенденций, гармонизация эмоционального состояния, физическая и эмоциональная стимуляция.</w:t>
      </w:r>
    </w:p>
    <w:p w:rsidR="00E307F5" w:rsidRPr="008A5534" w:rsidRDefault="00E307F5" w:rsidP="005D1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Материалы: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мелки, лист картона.</w:t>
      </w:r>
    </w:p>
    <w:p w:rsidR="00E307F5" w:rsidRPr="008A5534" w:rsidRDefault="00E307F5" w:rsidP="005D1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Инструкция: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в разном темпе (медленно-быстро) делает штрихи на листе.</w:t>
      </w:r>
    </w:p>
    <w:bookmarkEnd w:id="0"/>
    <w:p w:rsidR="00E307F5" w:rsidRPr="008A5534" w:rsidRDefault="000B0757" w:rsidP="000B075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0757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71723A4" wp14:editId="3DBF222B">
            <wp:simplePos x="0" y="0"/>
            <wp:positionH relativeFrom="margin">
              <wp:align>right</wp:align>
            </wp:positionH>
            <wp:positionV relativeFrom="margin">
              <wp:posOffset>4498848</wp:posOffset>
            </wp:positionV>
            <wp:extent cx="2523744" cy="1682496"/>
            <wp:effectExtent l="0" t="0" r="0" b="0"/>
            <wp:wrapSquare wrapText="bothSides"/>
            <wp:docPr id="11" name="Рисунок 11" descr="C:\Users\Койчуева ИХ\Desktop\0b7d44b5683c06cf179775e437683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йчуева ИХ\Desktop\0b7d44b5683c06cf179775e437683b5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44" cy="168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0757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</w:t>
      </w:r>
      <w:r w:rsidR="00E307F5" w:rsidRPr="008A5534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«Орнамент»</w:t>
      </w:r>
    </w:p>
    <w:p w:rsidR="00E307F5" w:rsidRPr="008A5534" w:rsidRDefault="00E307F5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стабилизация психоэмоционального состояния, упорядочивание переживаний.</w:t>
      </w:r>
    </w:p>
    <w:p w:rsidR="00E307F5" w:rsidRPr="008A5534" w:rsidRDefault="00E307F5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Материалы:</w:t>
      </w:r>
      <w:r w:rsidR="00BC33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 орнаментами, материалы для изо деятельности (краски, мелки, пластилин) бумага.</w:t>
      </w:r>
    </w:p>
    <w:p w:rsidR="00E307F5" w:rsidRPr="008A5534" w:rsidRDefault="00E307F5" w:rsidP="000B07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Инструкция: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ребенку рассмотреть предложенные орнаменты, а затем изобразить на основе полученных впечатлений все, что он захочет.</w:t>
      </w:r>
    </w:p>
    <w:p w:rsidR="00E307F5" w:rsidRPr="008A5534" w:rsidRDefault="005D1F33" w:rsidP="005D1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3392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6E67AA5" wp14:editId="12FBF4FE">
            <wp:simplePos x="0" y="0"/>
            <wp:positionH relativeFrom="margin">
              <wp:posOffset>29261</wp:posOffset>
            </wp:positionH>
            <wp:positionV relativeFrom="margin">
              <wp:posOffset>6729629</wp:posOffset>
            </wp:positionV>
            <wp:extent cx="2648209" cy="1558137"/>
            <wp:effectExtent l="0" t="0" r="0" b="4445"/>
            <wp:wrapSquare wrapText="bothSides"/>
            <wp:docPr id="12" name="Рисунок 12" descr="C:\Users\Койчуева ИХ\Desktop\22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йчуева ИХ\Desktop\222-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209" cy="155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392" w:rsidRPr="00BC3392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</w:t>
      </w:r>
      <w:r w:rsidR="00E307F5" w:rsidRPr="008A5534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«Пластилин-силач»</w:t>
      </w:r>
    </w:p>
    <w:p w:rsidR="00E307F5" w:rsidRPr="008A5534" w:rsidRDefault="00E307F5" w:rsidP="005D1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Цель: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отреагирование</w:t>
      </w:r>
      <w:proofErr w:type="spellEnd"/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эмоций и агрессивных тенденций, снятие напряжения.</w:t>
      </w:r>
    </w:p>
    <w:p w:rsidR="00E307F5" w:rsidRPr="008A5534" w:rsidRDefault="00E307F5" w:rsidP="005D1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Материалы: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пластилин, лист картона.</w:t>
      </w:r>
    </w:p>
    <w:p w:rsidR="004026EC" w:rsidRPr="008A5534" w:rsidRDefault="00E307F5" w:rsidP="005D1F3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Инструкция:</w:t>
      </w:r>
      <w:r w:rsidRPr="008A5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ребенок, открывая небольшие кусочки пластилина, размазывает их по листу, создавая тоненький слой, при желании может соскоблить его с листа с помощью ножечка для пластилина, что требует дополнительных физических и эмоциональных сил.</w:t>
      </w:r>
      <w:r w:rsidR="005D1F33" w:rsidRPr="008A553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26EC" w:rsidRPr="008A5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5A1B"/>
    <w:multiLevelType w:val="multilevel"/>
    <w:tmpl w:val="18F83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771D1"/>
    <w:multiLevelType w:val="hybridMultilevel"/>
    <w:tmpl w:val="529C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F7746"/>
    <w:multiLevelType w:val="multilevel"/>
    <w:tmpl w:val="25687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833C0"/>
    <w:multiLevelType w:val="multilevel"/>
    <w:tmpl w:val="0682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320A7A"/>
    <w:multiLevelType w:val="multilevel"/>
    <w:tmpl w:val="4A58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33499"/>
    <w:multiLevelType w:val="multilevel"/>
    <w:tmpl w:val="412E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90E4E"/>
    <w:multiLevelType w:val="multilevel"/>
    <w:tmpl w:val="D9D4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C51CC7"/>
    <w:multiLevelType w:val="multilevel"/>
    <w:tmpl w:val="6FF8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7A6F74"/>
    <w:multiLevelType w:val="multilevel"/>
    <w:tmpl w:val="045C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0A4C2C"/>
    <w:multiLevelType w:val="multilevel"/>
    <w:tmpl w:val="D224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8B59A7"/>
    <w:multiLevelType w:val="multilevel"/>
    <w:tmpl w:val="6A04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F267BB"/>
    <w:multiLevelType w:val="multilevel"/>
    <w:tmpl w:val="5C4A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AE"/>
    <w:rsid w:val="000B0757"/>
    <w:rsid w:val="004026EC"/>
    <w:rsid w:val="005D1F33"/>
    <w:rsid w:val="005D752B"/>
    <w:rsid w:val="008A5534"/>
    <w:rsid w:val="00B04586"/>
    <w:rsid w:val="00BC3392"/>
    <w:rsid w:val="00C266AF"/>
    <w:rsid w:val="00CE2B79"/>
    <w:rsid w:val="00E12B60"/>
    <w:rsid w:val="00E307F5"/>
    <w:rsid w:val="00EC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79959-82BE-4072-B758-BDC87340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66AF"/>
    <w:rPr>
      <w:b/>
      <w:bCs/>
    </w:rPr>
  </w:style>
  <w:style w:type="paragraph" w:styleId="a4">
    <w:name w:val="No Spacing"/>
    <w:uiPriority w:val="1"/>
    <w:qFormat/>
    <w:rsid w:val="00C266A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12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Койчуева ИХ</dc:creator>
  <cp:keywords/>
  <dc:description/>
  <cp:lastModifiedBy>Койчуева ИХ</cp:lastModifiedBy>
  <cp:revision>7</cp:revision>
  <dcterms:created xsi:type="dcterms:W3CDTF">2023-05-04T09:54:00Z</dcterms:created>
  <dcterms:modified xsi:type="dcterms:W3CDTF">2023-05-18T13:30:00Z</dcterms:modified>
</cp:coreProperties>
</file>